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関係者各位</w:t>
      </w:r>
    </w:p>
    <w:p w:rsidR="00BA4552" w:rsidRPr="00F060D3" w:rsidRDefault="00BA4552" w:rsidP="00BA4552">
      <w:pPr>
        <w:jc w:val="right"/>
        <w:rPr>
          <w:rFonts w:ascii="ＭＳ 明朝" w:eastAsia="ＭＳ 明朝" w:hAnsi="ＭＳ 明朝"/>
        </w:rPr>
      </w:pPr>
      <w:r w:rsidRPr="00F060D3">
        <w:rPr>
          <w:rFonts w:ascii="ＭＳ 明朝" w:eastAsia="ＭＳ 明朝" w:hAnsi="ＭＳ 明朝" w:hint="eastAsia"/>
        </w:rPr>
        <w:t>国際基幹教育院長</w:t>
      </w:r>
    </w:p>
    <w:p w:rsidR="00BA4552" w:rsidRPr="00F060D3" w:rsidRDefault="00BA4552" w:rsidP="00BA4552">
      <w:pPr>
        <w:rPr>
          <w:rFonts w:ascii="ＭＳ 明朝" w:eastAsia="ＭＳ 明朝" w:hAnsi="ＭＳ 明朝"/>
        </w:rPr>
      </w:pPr>
    </w:p>
    <w:p w:rsidR="00BA4552" w:rsidRPr="00F060D3" w:rsidRDefault="00BA4552" w:rsidP="00BA4552">
      <w:pPr>
        <w:jc w:val="center"/>
        <w:rPr>
          <w:rFonts w:ascii="ＭＳ 明朝" w:eastAsia="ＭＳ 明朝" w:hAnsi="ＭＳ 明朝"/>
        </w:rPr>
      </w:pPr>
      <w:r w:rsidRPr="00F060D3">
        <w:rPr>
          <w:rFonts w:ascii="ＭＳ 明朝" w:eastAsia="ＭＳ 明朝" w:hAnsi="ＭＳ 明朝" w:hint="eastAsia"/>
        </w:rPr>
        <w:t>金沢大学国際基幹教育院高等教育開発・支援部門特任助教（IR担当）の公募について</w:t>
      </w:r>
    </w:p>
    <w:p w:rsidR="00BA4552" w:rsidRPr="00F060D3" w:rsidRDefault="00BA4552" w:rsidP="00BA4552">
      <w:pPr>
        <w:rPr>
          <w:rFonts w:ascii="ＭＳ 明朝" w:eastAsia="ＭＳ 明朝" w:hAnsi="ＭＳ 明朝"/>
        </w:rPr>
      </w:pPr>
    </w:p>
    <w:p w:rsidR="00BA4552" w:rsidRPr="00F060D3" w:rsidRDefault="00BA4552" w:rsidP="00BA4552">
      <w:pPr>
        <w:ind w:firstLineChars="100" w:firstLine="210"/>
        <w:rPr>
          <w:rFonts w:ascii="ＭＳ 明朝" w:eastAsia="ＭＳ 明朝" w:hAnsi="ＭＳ 明朝"/>
        </w:rPr>
      </w:pPr>
      <w:r w:rsidRPr="00F060D3">
        <w:rPr>
          <w:rFonts w:ascii="ＭＳ 明朝" w:eastAsia="ＭＳ 明朝" w:hAnsi="ＭＳ 明朝" w:hint="eastAsia"/>
        </w:rPr>
        <w:t>国立大学法人金沢大学では、平成２６年度文部科学省「大学教育再生加速プログラム（テーマⅠ・Ⅱ複合型）」遂行にあたり、学修過程・成果の可視化による学修評価の定量的評価（IR）とIRに関する研修を中心とした教職員研修（</w:t>
      </w:r>
      <w:r w:rsidRPr="00F060D3">
        <w:rPr>
          <w:rFonts w:ascii="ＭＳ 明朝" w:eastAsia="ＭＳ 明朝" w:hAnsi="ＭＳ 明朝"/>
        </w:rPr>
        <w:t>SD</w:t>
      </w:r>
      <w:r w:rsidRPr="00F060D3">
        <w:rPr>
          <w:rFonts w:ascii="ＭＳ 明朝" w:eastAsia="ＭＳ 明朝" w:hAnsi="ＭＳ 明朝" w:hint="eastAsia"/>
        </w:rPr>
        <w:t>）について活躍いただける特任助教一名を募集することとなりました。適任者の推薦，応募に関して，関係各位にご周知下さいますようお願い申し上げます。</w:t>
      </w:r>
    </w:p>
    <w:p w:rsidR="00BA4552" w:rsidRPr="00F060D3" w:rsidRDefault="00BA4552" w:rsidP="00BA4552">
      <w:pPr>
        <w:ind w:firstLineChars="100" w:firstLine="210"/>
        <w:rPr>
          <w:rFonts w:ascii="ＭＳ 明朝" w:eastAsia="ＭＳ 明朝" w:hAnsi="ＭＳ 明朝"/>
        </w:rPr>
      </w:pPr>
      <w:r w:rsidRPr="00F060D3">
        <w:rPr>
          <w:rFonts w:ascii="ＭＳ 明朝" w:eastAsia="ＭＳ 明朝" w:hAnsi="ＭＳ 明朝" w:hint="eastAsia"/>
        </w:rPr>
        <w:t>なお、本事業の詳細については、以下のURLをご覧下さい。</w:t>
      </w:r>
    </w:p>
    <w:p w:rsidR="00BA4552" w:rsidRPr="00F060D3" w:rsidRDefault="00BA4552" w:rsidP="00BA4552">
      <w:pPr>
        <w:ind w:firstLineChars="100" w:firstLine="210"/>
        <w:rPr>
          <w:rFonts w:ascii="ＭＳ 明朝" w:eastAsia="ＭＳ 明朝" w:hAnsi="ＭＳ 明朝"/>
        </w:rPr>
      </w:pPr>
      <w:r w:rsidRPr="00F060D3">
        <w:rPr>
          <w:rFonts w:ascii="ＭＳ 明朝" w:eastAsia="ＭＳ 明朝" w:hAnsi="ＭＳ 明朝"/>
        </w:rPr>
        <w:t>http://apuer.adm.kanazawa-u.ac.jp/</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公募人員： 特任助教（IR担当）1 名</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所 属： 金沢大学 国際基幹教育院高等教育開発・支援部門（石川県金沢市角間町）</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 xml:space="preserve">　　　　　　　部門の詳細については、下記URLをご覧ください。</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 xml:space="preserve">　　　　　　　</w:t>
      </w:r>
      <w:r w:rsidRPr="00F060D3">
        <w:rPr>
          <w:rFonts w:ascii="ＭＳ 明朝" w:eastAsia="ＭＳ 明朝" w:hAnsi="ＭＳ 明朝"/>
        </w:rPr>
        <w:t>http://herd.w3.kanazawa-u.ac.jp/</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職務内容：</w:t>
      </w:r>
    </w:p>
    <w:p w:rsidR="00BA4552" w:rsidRPr="00F060D3" w:rsidRDefault="00BA4552" w:rsidP="00BA4552">
      <w:pPr>
        <w:pStyle w:val="a3"/>
        <w:numPr>
          <w:ilvl w:val="0"/>
          <w:numId w:val="2"/>
        </w:numPr>
        <w:ind w:leftChars="0"/>
        <w:rPr>
          <w:rFonts w:ascii="ＭＳ 明朝" w:eastAsia="ＭＳ 明朝" w:hAnsi="ＭＳ 明朝"/>
        </w:rPr>
      </w:pPr>
      <w:r w:rsidRPr="00F060D3">
        <w:rPr>
          <w:rFonts w:ascii="ＭＳ 明朝" w:eastAsia="ＭＳ 明朝" w:hAnsi="ＭＳ 明朝" w:hint="eastAsia"/>
        </w:rPr>
        <w:t>学修支援のための教学データの分析・学修評価（IR）</w:t>
      </w:r>
    </w:p>
    <w:p w:rsidR="00BA4552" w:rsidRPr="00F060D3" w:rsidRDefault="00BA4552" w:rsidP="00BA4552">
      <w:pPr>
        <w:pStyle w:val="a3"/>
        <w:numPr>
          <w:ilvl w:val="0"/>
          <w:numId w:val="2"/>
        </w:numPr>
        <w:ind w:leftChars="0"/>
        <w:rPr>
          <w:rFonts w:ascii="ＭＳ 明朝" w:eastAsia="ＭＳ 明朝" w:hAnsi="ＭＳ 明朝"/>
        </w:rPr>
      </w:pPr>
      <w:r w:rsidRPr="00F060D3">
        <w:rPr>
          <w:rFonts w:ascii="ＭＳ 明朝" w:eastAsia="ＭＳ 明朝" w:hAnsi="ＭＳ 明朝" w:hint="eastAsia"/>
        </w:rPr>
        <w:t>IRに関する研修を中心とした教職員研修の開発・実施（</w:t>
      </w:r>
      <w:r w:rsidRPr="00F060D3">
        <w:rPr>
          <w:rFonts w:ascii="ＭＳ 明朝" w:eastAsia="ＭＳ 明朝" w:hAnsi="ＭＳ 明朝"/>
        </w:rPr>
        <w:t>SD</w:t>
      </w:r>
      <w:r w:rsidRPr="00F060D3">
        <w:rPr>
          <w:rFonts w:ascii="ＭＳ 明朝" w:eastAsia="ＭＳ 明朝" w:hAnsi="ＭＳ 明朝" w:hint="eastAsia"/>
        </w:rPr>
        <w:t>）</w:t>
      </w:r>
    </w:p>
    <w:p w:rsidR="00BA4552" w:rsidRPr="00F060D3" w:rsidRDefault="00BA4552" w:rsidP="00BA4552">
      <w:pPr>
        <w:pStyle w:val="a3"/>
        <w:numPr>
          <w:ilvl w:val="0"/>
          <w:numId w:val="2"/>
        </w:numPr>
        <w:ind w:leftChars="0"/>
        <w:rPr>
          <w:rFonts w:ascii="ＭＳ 明朝" w:eastAsia="ＭＳ 明朝" w:hAnsi="ＭＳ 明朝"/>
        </w:rPr>
      </w:pPr>
      <w:r w:rsidRPr="00F060D3">
        <w:rPr>
          <w:rFonts w:ascii="ＭＳ 明朝" w:eastAsia="ＭＳ 明朝" w:hAnsi="ＭＳ 明朝" w:hint="eastAsia"/>
        </w:rPr>
        <w:t>大学のIR(Institutional Research)と</w:t>
      </w:r>
      <w:r w:rsidRPr="00F060D3">
        <w:rPr>
          <w:rFonts w:ascii="ＭＳ 明朝" w:eastAsia="ＭＳ 明朝" w:hAnsi="ＭＳ 明朝"/>
        </w:rPr>
        <w:t>SD(Staff Development)</w:t>
      </w:r>
      <w:r w:rsidRPr="00F060D3">
        <w:rPr>
          <w:rFonts w:ascii="ＭＳ 明朝" w:eastAsia="ＭＳ 明朝" w:hAnsi="ＭＳ 明朝" w:hint="eastAsia"/>
        </w:rPr>
        <w:t>に係る調査・研究</w:t>
      </w:r>
    </w:p>
    <w:p w:rsidR="00BA4552" w:rsidRPr="00F060D3" w:rsidRDefault="00BA4552" w:rsidP="00BA4552">
      <w:pPr>
        <w:pStyle w:val="a3"/>
        <w:numPr>
          <w:ilvl w:val="0"/>
          <w:numId w:val="2"/>
        </w:numPr>
        <w:ind w:leftChars="0"/>
        <w:rPr>
          <w:rFonts w:ascii="ＭＳ 明朝" w:eastAsia="ＭＳ 明朝" w:hAnsi="ＭＳ 明朝"/>
        </w:rPr>
      </w:pPr>
      <w:r w:rsidRPr="00F060D3">
        <w:rPr>
          <w:rFonts w:ascii="ＭＳ 明朝" w:eastAsia="ＭＳ 明朝" w:hAnsi="ＭＳ 明朝" w:hint="eastAsia"/>
        </w:rPr>
        <w:t>共通教育における授業担当</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勤務形態： 常勤の任期付特任助教</w:t>
      </w:r>
    </w:p>
    <w:p w:rsidR="00BA4552" w:rsidRPr="00F060D3" w:rsidRDefault="00BA4552" w:rsidP="00BA4552">
      <w:pPr>
        <w:pStyle w:val="a3"/>
        <w:ind w:leftChars="0"/>
        <w:rPr>
          <w:rFonts w:ascii="ＭＳ 明朝" w:eastAsia="ＭＳ 明朝" w:hAnsi="ＭＳ 明朝"/>
        </w:rPr>
      </w:pPr>
      <w:r w:rsidRPr="00F060D3">
        <w:rPr>
          <w:rFonts w:ascii="ＭＳ 明朝" w:eastAsia="ＭＳ 明朝" w:hAnsi="ＭＳ 明朝" w:hint="eastAsia"/>
        </w:rPr>
        <w:t>任期：平成30年7月1日～平成31 年3 月31日</w:t>
      </w:r>
    </w:p>
    <w:p w:rsidR="00BA4552" w:rsidRPr="00F060D3" w:rsidRDefault="00BA4552" w:rsidP="00BA4552">
      <w:pPr>
        <w:pStyle w:val="a3"/>
        <w:ind w:leftChars="0"/>
        <w:rPr>
          <w:rFonts w:ascii="ＭＳ 明朝" w:eastAsia="ＭＳ 明朝" w:hAnsi="ＭＳ 明朝"/>
        </w:rPr>
      </w:pPr>
      <w:r w:rsidRPr="00F060D3">
        <w:rPr>
          <w:rFonts w:ascii="ＭＳ 明朝" w:eastAsia="ＭＳ 明朝" w:hAnsi="ＭＳ 明朝" w:hint="eastAsia"/>
        </w:rPr>
        <w:t>なお、今後の予算、業務評価によって、平成31年4月1日以降も、年度単位で、契約が延長される場合がある。</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応募条件：</w:t>
      </w:r>
      <w:r w:rsidRPr="00F060D3">
        <w:rPr>
          <w:rFonts w:ascii="ＭＳ 明朝" w:eastAsia="ＭＳ 明朝" w:hAnsi="ＭＳ 明朝"/>
        </w:rPr>
        <w:t xml:space="preserve"> </w:t>
      </w:r>
    </w:p>
    <w:p w:rsidR="00BA4552" w:rsidRPr="00F060D3" w:rsidRDefault="00BA4552" w:rsidP="00BA4552">
      <w:pPr>
        <w:ind w:firstLineChars="200" w:firstLine="420"/>
        <w:rPr>
          <w:rFonts w:ascii="ＭＳ 明朝" w:eastAsia="ＭＳ 明朝" w:hAnsi="ＭＳ 明朝"/>
        </w:rPr>
      </w:pPr>
      <w:r w:rsidRPr="00F060D3">
        <w:rPr>
          <w:rFonts w:ascii="ＭＳ 明朝" w:eastAsia="ＭＳ 明朝" w:hAnsi="ＭＳ 明朝" w:hint="eastAsia"/>
        </w:rPr>
        <w:t>必須要件</w:t>
      </w:r>
    </w:p>
    <w:p w:rsidR="00BA4552" w:rsidRPr="00F060D3" w:rsidRDefault="00BA4552" w:rsidP="00BA4552">
      <w:pPr>
        <w:pStyle w:val="a3"/>
        <w:numPr>
          <w:ilvl w:val="2"/>
          <w:numId w:val="3"/>
        </w:numPr>
        <w:ind w:leftChars="0"/>
        <w:rPr>
          <w:rFonts w:ascii="ＭＳ 明朝" w:eastAsia="ＭＳ 明朝" w:hAnsi="ＭＳ 明朝"/>
        </w:rPr>
      </w:pPr>
      <w:r w:rsidRPr="00F060D3">
        <w:rPr>
          <w:rFonts w:ascii="ＭＳ 明朝" w:eastAsia="ＭＳ 明朝" w:hAnsi="ＭＳ 明朝" w:hint="eastAsia"/>
        </w:rPr>
        <w:t>大学院修士課程修了または、業務経験等によりそれと同等以上の能力を有すると認められる者</w:t>
      </w:r>
    </w:p>
    <w:p w:rsidR="00BA4552" w:rsidRPr="00F060D3" w:rsidRDefault="00BA4552" w:rsidP="00BA4552">
      <w:pPr>
        <w:pStyle w:val="a3"/>
        <w:numPr>
          <w:ilvl w:val="2"/>
          <w:numId w:val="3"/>
        </w:numPr>
        <w:ind w:leftChars="0"/>
        <w:rPr>
          <w:rFonts w:ascii="ＭＳ 明朝" w:eastAsia="ＭＳ 明朝" w:hAnsi="ＭＳ 明朝"/>
        </w:rPr>
      </w:pPr>
      <w:r w:rsidRPr="00F060D3">
        <w:rPr>
          <w:rFonts w:ascii="ＭＳ 明朝" w:eastAsia="ＭＳ 明朝" w:hAnsi="ＭＳ 明朝" w:hint="eastAsia"/>
        </w:rPr>
        <w:t>他の教職員と協働で、研修の企画・実施ができる者</w:t>
      </w:r>
    </w:p>
    <w:p w:rsidR="00BA4552" w:rsidRPr="00F060D3" w:rsidRDefault="00BA4552" w:rsidP="00BA4552">
      <w:pPr>
        <w:pStyle w:val="a3"/>
        <w:numPr>
          <w:ilvl w:val="2"/>
          <w:numId w:val="3"/>
        </w:numPr>
        <w:ind w:leftChars="0"/>
        <w:rPr>
          <w:rFonts w:ascii="ＭＳ 明朝" w:eastAsia="ＭＳ 明朝" w:hAnsi="ＭＳ 明朝"/>
        </w:rPr>
      </w:pPr>
      <w:r w:rsidRPr="00F060D3">
        <w:rPr>
          <w:rFonts w:ascii="ＭＳ 明朝" w:eastAsia="ＭＳ 明朝" w:hAnsi="ＭＳ 明朝"/>
        </w:rPr>
        <w:t>IR</w:t>
      </w:r>
      <w:r w:rsidRPr="00F060D3">
        <w:rPr>
          <w:rFonts w:ascii="ＭＳ 明朝" w:eastAsia="ＭＳ 明朝" w:hAnsi="ＭＳ 明朝" w:hint="eastAsia"/>
        </w:rPr>
        <w:t>について理解し、エクセルによる統計処理・デー</w:t>
      </w:r>
      <w:bookmarkStart w:id="0" w:name="_GoBack"/>
      <w:bookmarkEnd w:id="0"/>
      <w:r w:rsidRPr="00F060D3">
        <w:rPr>
          <w:rFonts w:ascii="ＭＳ 明朝" w:eastAsia="ＭＳ 明朝" w:hAnsi="ＭＳ 明朝" w:hint="eastAsia"/>
        </w:rPr>
        <w:t>タ分析等の経験を有する</w:t>
      </w:r>
      <w:r w:rsidRPr="00F060D3">
        <w:rPr>
          <w:rFonts w:ascii="ＭＳ 明朝" w:eastAsia="ＭＳ 明朝" w:hAnsi="ＭＳ 明朝" w:hint="eastAsia"/>
        </w:rPr>
        <w:lastRenderedPageBreak/>
        <w:t>者</w:t>
      </w:r>
    </w:p>
    <w:p w:rsidR="00BA4552" w:rsidRPr="00F060D3" w:rsidRDefault="00BA4552" w:rsidP="00BA4552">
      <w:pPr>
        <w:pStyle w:val="a3"/>
        <w:ind w:leftChars="0" w:left="1260"/>
        <w:rPr>
          <w:rFonts w:ascii="ＭＳ 明朝" w:eastAsia="ＭＳ 明朝" w:hAnsi="ＭＳ 明朝"/>
        </w:rPr>
      </w:pPr>
    </w:p>
    <w:p w:rsidR="00BA4552" w:rsidRPr="00F060D3" w:rsidRDefault="00BA4552" w:rsidP="00BA4552">
      <w:pPr>
        <w:ind w:left="420"/>
        <w:rPr>
          <w:rFonts w:ascii="ＭＳ 明朝" w:eastAsia="ＭＳ 明朝" w:hAnsi="ＭＳ 明朝"/>
        </w:rPr>
      </w:pPr>
      <w:r w:rsidRPr="00F060D3">
        <w:rPr>
          <w:rFonts w:ascii="ＭＳ 明朝" w:eastAsia="ＭＳ 明朝" w:hAnsi="ＭＳ 明朝" w:hint="eastAsia"/>
        </w:rPr>
        <w:t>望ましい要件</w:t>
      </w:r>
    </w:p>
    <w:p w:rsidR="00BA4552" w:rsidRPr="00F060D3" w:rsidRDefault="00BA4552" w:rsidP="00BA4552">
      <w:pPr>
        <w:pStyle w:val="a3"/>
        <w:numPr>
          <w:ilvl w:val="0"/>
          <w:numId w:val="5"/>
        </w:numPr>
        <w:ind w:leftChars="0"/>
        <w:rPr>
          <w:rFonts w:ascii="ＭＳ 明朝" w:eastAsia="ＭＳ 明朝" w:hAnsi="ＭＳ 明朝"/>
        </w:rPr>
      </w:pPr>
      <w:r w:rsidRPr="00F060D3">
        <w:rPr>
          <w:rFonts w:ascii="ＭＳ 明朝" w:eastAsia="ＭＳ 明朝" w:hAnsi="ＭＳ 明朝" w:hint="eastAsia"/>
        </w:rPr>
        <w:t>IR（教学データ分析等）に関する業務経験を有する者</w:t>
      </w:r>
    </w:p>
    <w:p w:rsidR="00BA4552" w:rsidRPr="00F060D3" w:rsidRDefault="00BA4552" w:rsidP="00BA4552">
      <w:pPr>
        <w:pStyle w:val="a3"/>
        <w:numPr>
          <w:ilvl w:val="0"/>
          <w:numId w:val="5"/>
        </w:numPr>
        <w:ind w:leftChars="0"/>
        <w:rPr>
          <w:rFonts w:ascii="ＭＳ 明朝" w:eastAsia="ＭＳ 明朝" w:hAnsi="ＭＳ 明朝"/>
        </w:rPr>
      </w:pPr>
      <w:r w:rsidRPr="00F060D3">
        <w:rPr>
          <w:rFonts w:ascii="ＭＳ 明朝" w:eastAsia="ＭＳ 明朝" w:hAnsi="ＭＳ 明朝" w:hint="eastAsia"/>
        </w:rPr>
        <w:t>教職員研修の企画・実施において、実績がある者</w:t>
      </w:r>
    </w:p>
    <w:p w:rsidR="00BA4552" w:rsidRPr="00F060D3" w:rsidRDefault="00BA4552" w:rsidP="00BA4552">
      <w:pPr>
        <w:pStyle w:val="a3"/>
        <w:numPr>
          <w:ilvl w:val="0"/>
          <w:numId w:val="5"/>
        </w:numPr>
        <w:ind w:leftChars="0"/>
        <w:rPr>
          <w:rFonts w:ascii="ＭＳ 明朝" w:eastAsia="ＭＳ 明朝" w:hAnsi="ＭＳ 明朝"/>
        </w:rPr>
      </w:pPr>
      <w:r w:rsidRPr="00F060D3">
        <w:rPr>
          <w:rFonts w:ascii="ＭＳ 明朝" w:eastAsia="ＭＳ 明朝" w:hAnsi="ＭＳ 明朝" w:hint="eastAsia"/>
        </w:rPr>
        <w:t>学修支援・大学組織について理解を有する者</w:t>
      </w:r>
    </w:p>
    <w:p w:rsidR="00BA4552" w:rsidRPr="00F060D3" w:rsidRDefault="00BA4552" w:rsidP="00BA4552">
      <w:pPr>
        <w:pStyle w:val="a3"/>
        <w:numPr>
          <w:ilvl w:val="0"/>
          <w:numId w:val="5"/>
        </w:numPr>
        <w:ind w:leftChars="0"/>
        <w:rPr>
          <w:rFonts w:ascii="ＭＳ 明朝" w:eastAsia="ＭＳ 明朝" w:hAnsi="ＭＳ 明朝"/>
        </w:rPr>
      </w:pPr>
      <w:r w:rsidRPr="00F060D3">
        <w:rPr>
          <w:rFonts w:ascii="ＭＳ 明朝" w:eastAsia="ＭＳ 明朝" w:hAnsi="ＭＳ 明朝" w:hint="eastAsia"/>
        </w:rPr>
        <w:t>データベースの知識を有する者</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着任時期： 平成30年7月1日以降のできるだけ早い時期</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 xml:space="preserve">提出書類： </w:t>
      </w:r>
    </w:p>
    <w:p w:rsidR="00BA4552" w:rsidRPr="00F060D3" w:rsidRDefault="00BA4552" w:rsidP="00BA4552">
      <w:pPr>
        <w:pStyle w:val="a3"/>
        <w:numPr>
          <w:ilvl w:val="0"/>
          <w:numId w:val="4"/>
        </w:numPr>
        <w:ind w:leftChars="0"/>
        <w:rPr>
          <w:rFonts w:ascii="ＭＳ 明朝" w:eastAsia="ＭＳ 明朝" w:hAnsi="ＭＳ 明朝"/>
        </w:rPr>
      </w:pPr>
      <w:r w:rsidRPr="00F060D3">
        <w:rPr>
          <w:rFonts w:ascii="ＭＳ 明朝" w:eastAsia="ＭＳ 明朝" w:hAnsi="ＭＳ 明朝" w:hint="eastAsia"/>
        </w:rPr>
        <w:t>履歴書（様式自由,下記の項目を記載）</w:t>
      </w:r>
    </w:p>
    <w:p w:rsidR="00BA4552" w:rsidRPr="00F060D3" w:rsidRDefault="00BA4552" w:rsidP="00BA4552">
      <w:pPr>
        <w:ind w:left="420"/>
        <w:rPr>
          <w:rFonts w:ascii="ＭＳ 明朝" w:eastAsia="ＭＳ 明朝" w:hAnsi="ＭＳ 明朝"/>
        </w:rPr>
      </w:pPr>
      <w:r w:rsidRPr="00F060D3">
        <w:rPr>
          <w:rFonts w:ascii="ＭＳ 明朝" w:eastAsia="ＭＳ 明朝" w:hAnsi="ＭＳ 明朝" w:hint="eastAsia"/>
        </w:rPr>
        <w:t>①氏名（自筆のこと），②写真貼付，③生年月日，④現住所及び連絡先（電話，メールアドレス)，⑤学歴（高校卒業以降について記載），⑥職歴（全ての職歴を記載のこと），⑦学会及び社会における活動など，⑧資格・賞罰（学位など）</w:t>
      </w:r>
    </w:p>
    <w:p w:rsidR="00BA4552" w:rsidRPr="00F060D3" w:rsidRDefault="00BA4552" w:rsidP="00BA4552">
      <w:pPr>
        <w:pStyle w:val="a3"/>
        <w:numPr>
          <w:ilvl w:val="0"/>
          <w:numId w:val="4"/>
        </w:numPr>
        <w:ind w:leftChars="0"/>
        <w:rPr>
          <w:rFonts w:ascii="ＭＳ 明朝" w:eastAsia="ＭＳ 明朝" w:hAnsi="ＭＳ 明朝"/>
        </w:rPr>
      </w:pPr>
      <w:r w:rsidRPr="00F060D3">
        <w:rPr>
          <w:rFonts w:ascii="ＭＳ 明朝" w:eastAsia="ＭＳ 明朝" w:hAnsi="ＭＳ 明朝" w:hint="eastAsia"/>
        </w:rPr>
        <w:t>業績目録(様式自由 著書，論文，学会発表など）</w:t>
      </w:r>
    </w:p>
    <w:p w:rsidR="00BA4552" w:rsidRPr="00F060D3" w:rsidRDefault="00BA4552" w:rsidP="00BA4552">
      <w:pPr>
        <w:pStyle w:val="a3"/>
        <w:numPr>
          <w:ilvl w:val="0"/>
          <w:numId w:val="4"/>
        </w:numPr>
        <w:ind w:leftChars="0"/>
        <w:rPr>
          <w:rFonts w:ascii="ＭＳ 明朝" w:eastAsia="ＭＳ 明朝" w:hAnsi="ＭＳ 明朝"/>
        </w:rPr>
      </w:pPr>
      <w:r w:rsidRPr="00F060D3">
        <w:rPr>
          <w:rFonts w:ascii="ＭＳ 明朝" w:eastAsia="ＭＳ 明朝" w:hAnsi="ＭＳ 明朝" w:hint="eastAsia"/>
        </w:rPr>
        <w:t>業務や調査・研究等の実績を示す資料（コピー可）</w:t>
      </w:r>
    </w:p>
    <w:p w:rsidR="00BA4552" w:rsidRPr="00F060D3" w:rsidRDefault="00BA4552" w:rsidP="00BA4552">
      <w:pPr>
        <w:pStyle w:val="a3"/>
        <w:numPr>
          <w:ilvl w:val="0"/>
          <w:numId w:val="4"/>
        </w:numPr>
        <w:ind w:leftChars="0"/>
        <w:rPr>
          <w:rFonts w:ascii="ＭＳ 明朝" w:eastAsia="ＭＳ 明朝" w:hAnsi="ＭＳ 明朝"/>
        </w:rPr>
      </w:pPr>
      <w:r w:rsidRPr="00F060D3">
        <w:rPr>
          <w:rFonts w:ascii="ＭＳ 明朝" w:eastAsia="ＭＳ 明朝" w:hAnsi="ＭＳ 明朝" w:hint="eastAsia"/>
        </w:rPr>
        <w:t xml:space="preserve">IR/SDに関連した企画案（様式自由 </w:t>
      </w:r>
      <w:r w:rsidRPr="00F060D3">
        <w:rPr>
          <w:rFonts w:ascii="ＭＳ 明朝" w:eastAsia="ＭＳ 明朝" w:hAnsi="ＭＳ 明朝"/>
        </w:rPr>
        <w:t>A4 3</w:t>
      </w:r>
      <w:r w:rsidRPr="00F060D3">
        <w:rPr>
          <w:rFonts w:ascii="ＭＳ 明朝" w:eastAsia="ＭＳ 明朝" w:hAnsi="ＭＳ 明朝" w:hint="eastAsia"/>
        </w:rPr>
        <w:t>枚以内）</w:t>
      </w:r>
    </w:p>
    <w:p w:rsidR="00BA4552" w:rsidRPr="00F060D3" w:rsidRDefault="00BA4552" w:rsidP="00BA4552">
      <w:pPr>
        <w:pStyle w:val="a3"/>
        <w:numPr>
          <w:ilvl w:val="0"/>
          <w:numId w:val="4"/>
        </w:numPr>
        <w:ind w:leftChars="0"/>
        <w:rPr>
          <w:rFonts w:ascii="ＭＳ 明朝" w:eastAsia="ＭＳ 明朝" w:hAnsi="ＭＳ 明朝"/>
        </w:rPr>
      </w:pPr>
      <w:r w:rsidRPr="00F060D3">
        <w:rPr>
          <w:rFonts w:ascii="ＭＳ 明朝" w:eastAsia="ＭＳ 明朝" w:hAnsi="ＭＳ 明朝" w:hint="eastAsia"/>
        </w:rPr>
        <w:t>応募者について照会できる方2名のリスト（氏名と連絡先）</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応募締切：平成30年5月2日（水）必着</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応募書類の提出先：</w:t>
      </w:r>
    </w:p>
    <w:p w:rsidR="00BA4552" w:rsidRPr="00F060D3" w:rsidRDefault="00BA4552" w:rsidP="00BA4552">
      <w:pPr>
        <w:ind w:firstLineChars="200" w:firstLine="420"/>
        <w:rPr>
          <w:rFonts w:ascii="ＭＳ 明朝" w:eastAsia="ＭＳ 明朝" w:hAnsi="ＭＳ 明朝"/>
        </w:rPr>
      </w:pPr>
      <w:r w:rsidRPr="00F060D3">
        <w:rPr>
          <w:rFonts w:ascii="ＭＳ 明朝" w:eastAsia="ＭＳ 明朝" w:hAnsi="ＭＳ 明朝" w:hint="eastAsia"/>
        </w:rPr>
        <w:t>〒920-1192 石川県金沢市角間町</w:t>
      </w:r>
    </w:p>
    <w:p w:rsidR="00BA4552" w:rsidRPr="00F060D3" w:rsidRDefault="00BA4552" w:rsidP="00BA4552">
      <w:pPr>
        <w:ind w:firstLineChars="200" w:firstLine="420"/>
        <w:rPr>
          <w:rFonts w:ascii="ＭＳ 明朝" w:eastAsia="ＭＳ 明朝" w:hAnsi="ＭＳ 明朝"/>
        </w:rPr>
      </w:pPr>
      <w:r w:rsidRPr="00F060D3">
        <w:rPr>
          <w:rFonts w:ascii="ＭＳ 明朝" w:eastAsia="ＭＳ 明朝" w:hAnsi="ＭＳ 明朝" w:hint="eastAsia"/>
        </w:rPr>
        <w:t>金沢大学学生部基幹教育支援課基幹教育管理係</w:t>
      </w:r>
    </w:p>
    <w:p w:rsidR="00BA4552" w:rsidRPr="00F060D3" w:rsidRDefault="00BA4552" w:rsidP="00BA4552">
      <w:pPr>
        <w:ind w:firstLineChars="200" w:firstLine="420"/>
        <w:rPr>
          <w:rFonts w:ascii="ＭＳ 明朝" w:eastAsia="ＭＳ 明朝" w:hAnsi="ＭＳ 明朝"/>
        </w:rPr>
      </w:pPr>
      <w:r w:rsidRPr="00F060D3">
        <w:rPr>
          <w:rFonts w:ascii="ＭＳ 明朝" w:eastAsia="ＭＳ 明朝" w:hAnsi="ＭＳ 明朝" w:hint="eastAsia"/>
        </w:rPr>
        <w:t>金沢大学大学教育再生加速プログラム特任助教選考担当 宛</w:t>
      </w:r>
    </w:p>
    <w:p w:rsidR="00BA4552" w:rsidRPr="00F060D3" w:rsidRDefault="00BA4552" w:rsidP="00BA4552">
      <w:pPr>
        <w:ind w:firstLineChars="200" w:firstLine="420"/>
        <w:rPr>
          <w:rFonts w:ascii="ＭＳ 明朝" w:eastAsia="ＭＳ 明朝" w:hAnsi="ＭＳ 明朝"/>
        </w:rPr>
      </w:pPr>
      <w:r w:rsidRPr="00F060D3">
        <w:rPr>
          <w:rFonts w:ascii="ＭＳ 明朝" w:eastAsia="ＭＳ 明朝" w:hAnsi="ＭＳ 明朝" w:hint="eastAsia"/>
        </w:rPr>
        <w:t>「特任助教（IR担当）応募書類在中」と朱書のこと。（書留又は簡易書留）</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 xml:space="preserve">　　</w:t>
      </w: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問い合わせ先：</w:t>
      </w:r>
    </w:p>
    <w:p w:rsidR="00BA4552" w:rsidRPr="00F060D3" w:rsidRDefault="00BA4552" w:rsidP="00BA4552">
      <w:pPr>
        <w:ind w:firstLineChars="200" w:firstLine="420"/>
        <w:rPr>
          <w:rFonts w:ascii="ＭＳ 明朝" w:eastAsia="ＭＳ 明朝" w:hAnsi="ＭＳ 明朝"/>
        </w:rPr>
      </w:pPr>
      <w:r w:rsidRPr="00F060D3">
        <w:rPr>
          <w:rFonts w:ascii="ＭＳ 明朝" w:eastAsia="ＭＳ 明朝" w:hAnsi="ＭＳ 明朝" w:hint="eastAsia"/>
        </w:rPr>
        <w:t>〒920-1192 石川県金沢市角間町</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 xml:space="preserve">　　金沢大学 国際基幹教育院高等教育開発・支援系　教授　　吉永　契一郎</w:t>
      </w:r>
    </w:p>
    <w:p w:rsidR="00BA4552" w:rsidRPr="00F060D3" w:rsidRDefault="00BA4552" w:rsidP="00BA4552">
      <w:pPr>
        <w:ind w:firstLineChars="400" w:firstLine="840"/>
        <w:rPr>
          <w:rFonts w:ascii="ＭＳ 明朝" w:eastAsia="ＭＳ 明朝" w:hAnsi="ＭＳ 明朝"/>
        </w:rPr>
      </w:pPr>
      <w:r w:rsidRPr="00F060D3">
        <w:rPr>
          <w:rFonts w:ascii="ＭＳ 明朝" w:eastAsia="ＭＳ 明朝" w:hAnsi="ＭＳ 明朝" w:hint="eastAsia"/>
        </w:rPr>
        <w:t>TEL/FAX：076-264-5864</w:t>
      </w:r>
    </w:p>
    <w:p w:rsidR="00BA4552" w:rsidRPr="00F060D3" w:rsidRDefault="00BA4552" w:rsidP="00BA4552">
      <w:pPr>
        <w:ind w:firstLineChars="400" w:firstLine="840"/>
        <w:rPr>
          <w:rFonts w:ascii="ＭＳ 明朝" w:eastAsia="ＭＳ 明朝" w:hAnsi="ＭＳ 明朝"/>
        </w:rPr>
      </w:pPr>
      <w:r w:rsidRPr="00F060D3">
        <w:rPr>
          <w:rFonts w:ascii="ＭＳ 明朝" w:eastAsia="ＭＳ 明朝" w:hAnsi="ＭＳ 明朝" w:hint="eastAsia"/>
        </w:rPr>
        <w:t>電子メール：yoshinaga@staff.kanazawa-u.ac.jp</w:t>
      </w:r>
    </w:p>
    <w:p w:rsidR="00BA4552" w:rsidRPr="00F060D3" w:rsidRDefault="00BA4552" w:rsidP="00BA4552">
      <w:pPr>
        <w:ind w:firstLineChars="400" w:firstLine="840"/>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t>審査方法：一次審査（書類審査）及び 二次審査（面接（旅費は本人負担)）</w:t>
      </w:r>
    </w:p>
    <w:p w:rsidR="00BA4552" w:rsidRPr="00F060D3" w:rsidRDefault="00BA4552" w:rsidP="00BA4552">
      <w:pPr>
        <w:rPr>
          <w:rFonts w:ascii="ＭＳ 明朝" w:eastAsia="ＭＳ 明朝" w:hAnsi="ＭＳ 明朝"/>
        </w:rPr>
      </w:pPr>
    </w:p>
    <w:p w:rsidR="00BA4552" w:rsidRPr="00F060D3" w:rsidRDefault="00BA4552" w:rsidP="00BA4552">
      <w:pPr>
        <w:pStyle w:val="a3"/>
        <w:numPr>
          <w:ilvl w:val="0"/>
          <w:numId w:val="1"/>
        </w:numPr>
        <w:ind w:leftChars="0"/>
        <w:rPr>
          <w:rFonts w:ascii="ＭＳ 明朝" w:eastAsia="ＭＳ 明朝" w:hAnsi="ＭＳ 明朝"/>
        </w:rPr>
      </w:pPr>
      <w:r w:rsidRPr="00F060D3">
        <w:rPr>
          <w:rFonts w:ascii="ＭＳ 明朝" w:eastAsia="ＭＳ 明朝" w:hAnsi="ＭＳ 明朝" w:hint="eastAsia"/>
        </w:rPr>
        <w:lastRenderedPageBreak/>
        <w:t>その他：個人情報は本件以外の目的には使用しません。</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 xml:space="preserve">　　　なお，提出いただいた書類は原則として返却しません。</w:t>
      </w:r>
    </w:p>
    <w:tbl>
      <w:tblPr>
        <w:tblW w:w="86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BA4552" w:rsidRPr="00F060D3" w:rsidTr="00BA4552">
        <w:trPr>
          <w:trHeight w:val="2535"/>
        </w:trPr>
        <w:tc>
          <w:tcPr>
            <w:tcW w:w="8655" w:type="dxa"/>
          </w:tcPr>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※金沢大学では、教員の英語による教授能力の向上、英語による開講科目の増設等を前提とした英語教育の強化に取り組んでいます。</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※金沢大学では、男女共同参画を積極的に推進しています。詳しくは下記のＵＲＬをご参照ください。（http://cdl.w3.kanazawa-u.ac.jp/index.html）</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※特任教員の就業規則については，次のURL をご覧ください。</w:t>
            </w:r>
          </w:p>
          <w:p w:rsidR="00BA4552" w:rsidRPr="00F060D3" w:rsidRDefault="00BA4552" w:rsidP="00BA4552">
            <w:pPr>
              <w:rPr>
                <w:rFonts w:ascii="ＭＳ 明朝" w:eastAsia="ＭＳ 明朝" w:hAnsi="ＭＳ 明朝"/>
              </w:rPr>
            </w:pPr>
            <w:r w:rsidRPr="00F060D3">
              <w:rPr>
                <w:rFonts w:ascii="ＭＳ 明朝" w:eastAsia="ＭＳ 明朝" w:hAnsi="ＭＳ 明朝" w:hint="eastAsia"/>
              </w:rPr>
              <w:t xml:space="preserve">「国立大学法人金沢大学特任教員の就業に関する規則」　　　　　　</w:t>
            </w:r>
            <w:r w:rsidRPr="00F060D3">
              <w:rPr>
                <w:rFonts w:ascii="ＭＳ 明朝" w:eastAsia="ＭＳ 明朝" w:hAnsi="ＭＳ 明朝"/>
              </w:rPr>
              <w:t>https://www.kanazawa-u.ac.jp/wp-content/uploads/2018/03/special1.pdf</w:t>
            </w:r>
          </w:p>
        </w:tc>
      </w:tr>
    </w:tbl>
    <w:p w:rsidR="00BA4552" w:rsidRPr="00F060D3" w:rsidRDefault="00BA4552" w:rsidP="00BA4552">
      <w:pPr>
        <w:rPr>
          <w:rFonts w:ascii="ＭＳ 明朝" w:eastAsia="ＭＳ 明朝" w:hAnsi="ＭＳ 明朝"/>
        </w:rPr>
      </w:pPr>
    </w:p>
    <w:p w:rsidR="00BA4552" w:rsidRPr="00F060D3" w:rsidRDefault="00BA4552">
      <w:pPr>
        <w:rPr>
          <w:rFonts w:ascii="ＭＳ 明朝" w:eastAsia="ＭＳ 明朝" w:hAnsi="ＭＳ 明朝"/>
        </w:rPr>
      </w:pPr>
    </w:p>
    <w:sectPr w:rsidR="00BA4552" w:rsidRPr="00F060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34C"/>
    <w:multiLevelType w:val="hybridMultilevel"/>
    <w:tmpl w:val="56BA87A8"/>
    <w:lvl w:ilvl="0" w:tplc="764CBE0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764CBE00">
      <w:start w:val="1"/>
      <w:numFmt w:val="decimal"/>
      <w:lvlText w:val="(%3) "/>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D1CDE"/>
    <w:multiLevelType w:val="hybridMultilevel"/>
    <w:tmpl w:val="58E82C8A"/>
    <w:lvl w:ilvl="0" w:tplc="225A4868">
      <w:start w:val="4"/>
      <w:numFmt w:val="decimal"/>
      <w:lvlText w:val="(%1) "/>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F4748"/>
    <w:multiLevelType w:val="hybridMultilevel"/>
    <w:tmpl w:val="1D28CAC6"/>
    <w:lvl w:ilvl="0" w:tplc="0409000F">
      <w:start w:val="1"/>
      <w:numFmt w:val="decimal"/>
      <w:lvlText w:val="%1."/>
      <w:lvlJc w:val="left"/>
      <w:pPr>
        <w:ind w:left="420" w:hanging="420"/>
      </w:pPr>
    </w:lvl>
    <w:lvl w:ilvl="1" w:tplc="CE7AB18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8539EE"/>
    <w:multiLevelType w:val="hybridMultilevel"/>
    <w:tmpl w:val="F59886CC"/>
    <w:lvl w:ilvl="0" w:tplc="764CBE00">
      <w:start w:val="1"/>
      <w:numFmt w:val="decimal"/>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F21D70"/>
    <w:multiLevelType w:val="hybridMultilevel"/>
    <w:tmpl w:val="DC32F46A"/>
    <w:lvl w:ilvl="0" w:tplc="764CBE00">
      <w:start w:val="1"/>
      <w:numFmt w:val="decimal"/>
      <w:lvlText w:val="(%1) "/>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2"/>
    <w:rsid w:val="000E78C4"/>
    <w:rsid w:val="006C443F"/>
    <w:rsid w:val="00BA4552"/>
    <w:rsid w:val="00C45A63"/>
    <w:rsid w:val="00F0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0CC29C-E925-4B7A-BBD7-E29148D6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TATSUO</dc:creator>
  <cp:keywords/>
  <dc:description/>
  <cp:lastModifiedBy>WATANABE TATSUO</cp:lastModifiedBy>
  <cp:revision>3</cp:revision>
  <dcterms:created xsi:type="dcterms:W3CDTF">2018-03-30T06:40:00Z</dcterms:created>
  <dcterms:modified xsi:type="dcterms:W3CDTF">2018-03-30T06:53:00Z</dcterms:modified>
</cp:coreProperties>
</file>